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30486" w:rsidRDefault="00630486"/>
    <w:p w14:paraId="00000002" w14:textId="77777777" w:rsidR="00630486" w:rsidRDefault="007B2225">
      <w:pPr>
        <w:pStyle w:val="Heading1"/>
        <w:rPr>
          <w:rFonts w:ascii="Georgia" w:eastAsia="Georgia" w:hAnsi="Georgia" w:cs="Georgia"/>
        </w:rPr>
      </w:pPr>
      <w:bookmarkStart w:id="0" w:name="_qs0hvthr7nly" w:colFirst="0" w:colLast="0"/>
      <w:bookmarkEnd w:id="0"/>
      <w:r>
        <w:rPr>
          <w:rFonts w:ascii="Georgia" w:eastAsia="Georgia" w:hAnsi="Georgia" w:cs="Georgia"/>
        </w:rPr>
        <w:t>Introduction</w:t>
      </w:r>
    </w:p>
    <w:p w14:paraId="00000003" w14:textId="77777777" w:rsidR="00630486" w:rsidRDefault="007B2225">
      <w:r>
        <w:t>Rusty Labuschagne is a unique premier speaker on the professional circuit. One is immediately struck by his sincerity and humility as he delivers a dramatic account of his transformational experience. Rusty has been through a trauma few have experienced. I</w:t>
      </w:r>
      <w:r>
        <w:t>n 2003, the successful Zimbabwean businessman, who ran a safari outfit, flew his own aircraft, and had a fishing resort on Lake Kariba, was framed by a poacher, the police, and the courts, and wrongfully convicted of drowning a poacher.</w:t>
      </w:r>
    </w:p>
    <w:p w14:paraId="00000004" w14:textId="77777777" w:rsidR="00630486" w:rsidRDefault="00630486"/>
    <w:p w14:paraId="00000005" w14:textId="77777777" w:rsidR="00630486" w:rsidRDefault="007B2225">
      <w:pPr>
        <w:pStyle w:val="Heading2"/>
        <w:rPr>
          <w:rFonts w:ascii="Georgia" w:eastAsia="Georgia" w:hAnsi="Georgia" w:cs="Georgia"/>
        </w:rPr>
      </w:pPr>
      <w:bookmarkStart w:id="1" w:name="_ulid771c285n" w:colFirst="0" w:colLast="0"/>
      <w:bookmarkEnd w:id="1"/>
      <w:r>
        <w:rPr>
          <w:rFonts w:ascii="Georgia" w:eastAsia="Georgia" w:hAnsi="Georgia" w:cs="Georgia"/>
        </w:rPr>
        <w:t>About</w:t>
      </w:r>
    </w:p>
    <w:p w14:paraId="00000006" w14:textId="77777777" w:rsidR="00630486" w:rsidRDefault="007B2225">
      <w:pPr>
        <w:spacing w:after="240"/>
      </w:pPr>
      <w:r>
        <w:t>He talks and</w:t>
      </w:r>
      <w:r>
        <w:t xml:space="preserve"> writes about being subjected to conditions most people would find unbearable, having to draw on his inner resources and strengths to endure the unimaginable. In the process, he developed not only a life-saving resilience but also empathy and a keen desire</w:t>
      </w:r>
      <w:r>
        <w:t xml:space="preserve"> to help his fellow inmates. His faith in God, positive mental attitude, leadership qualities, and lessons in forgiveness, gratitude, and humility bring a personal, transformative, and authentic message of hope and freedom.</w:t>
      </w:r>
    </w:p>
    <w:p w14:paraId="00000007" w14:textId="77777777" w:rsidR="00630486" w:rsidRDefault="007B2225">
      <w:pPr>
        <w:spacing w:before="240" w:after="240"/>
      </w:pPr>
      <w:r>
        <w:t xml:space="preserve">In his book and to audiences, </w:t>
      </w:r>
      <w:proofErr w:type="spellStart"/>
      <w:r>
        <w:t>Ru</w:t>
      </w:r>
      <w:r>
        <w:t>sty's</w:t>
      </w:r>
      <w:proofErr w:type="spellEnd"/>
      <w:r>
        <w:t xml:space="preserve"> message is that everyone is faced with challenges, but it is who you are and the depth of your determination that will get you through life's darkest moments. He shows how one can harness one's inner strength and let go of what one cannot control. Hi</w:t>
      </w:r>
      <w:r>
        <w:t>s talks have a broad audience appeal, from leadership lessons for CEOs and managers to inspiration and staff members' motivation. They will all feel an impact.</w:t>
      </w:r>
    </w:p>
    <w:p w14:paraId="00000008" w14:textId="77777777" w:rsidR="00630486" w:rsidRDefault="007B2225">
      <w:pPr>
        <w:spacing w:before="240" w:after="240"/>
      </w:pPr>
      <w:r>
        <w:t>VICTORY OVER INJUSTICE</w:t>
      </w:r>
    </w:p>
    <w:p w14:paraId="00000009" w14:textId="77777777" w:rsidR="00630486" w:rsidRDefault="007B2225">
      <w:pPr>
        <w:spacing w:before="240" w:after="240"/>
      </w:pPr>
      <w:r>
        <w:t>Against police evidence, without a body and on presumptions, Rusty was co</w:t>
      </w:r>
      <w:r>
        <w:t xml:space="preserve">nvicted of drowning a fish poacher during Mugabe's rule. He served 10 years in Zimbabwe's prisons, including the notorious Chikurubi Maximum Security Prison, where he suffered through the </w:t>
      </w:r>
      <w:proofErr w:type="spellStart"/>
      <w:r>
        <w:t>Zim</w:t>
      </w:r>
      <w:proofErr w:type="spellEnd"/>
      <w:r>
        <w:t xml:space="preserve"> dollar crash, with food shortages, no running water, and people </w:t>
      </w:r>
      <w:r>
        <w:t>dying around him daily.</w:t>
      </w:r>
    </w:p>
    <w:p w14:paraId="0000000A" w14:textId="77777777" w:rsidR="00630486" w:rsidRDefault="007B2225">
      <w:pPr>
        <w:spacing w:before="240" w:after="240"/>
      </w:pPr>
      <w:r>
        <w:t>He speaks eloquently about being subjected to conditions most people would find unendurable, having to dig deep within himself to find solutions to an unbearable situation. His resilience, ability to face adversity, and pure grit ar</w:t>
      </w:r>
      <w:r>
        <w:t>e an unparalleled inspiration.</w:t>
      </w:r>
    </w:p>
    <w:p w14:paraId="0000000B" w14:textId="77777777" w:rsidR="00630486" w:rsidRDefault="007B2225">
      <w:pPr>
        <w:pStyle w:val="Heading2"/>
        <w:spacing w:before="240" w:after="240"/>
      </w:pPr>
      <w:bookmarkStart w:id="2" w:name="_7wpkahfndu3g" w:colFirst="0" w:colLast="0"/>
      <w:bookmarkEnd w:id="2"/>
      <w:r>
        <w:t>Keynote Topics</w:t>
      </w:r>
    </w:p>
    <w:p w14:paraId="0000000C" w14:textId="77777777" w:rsidR="00630486" w:rsidRDefault="007B2225">
      <w:pPr>
        <w:spacing w:after="240"/>
        <w:rPr>
          <w:b/>
        </w:rPr>
      </w:pPr>
      <w:r>
        <w:rPr>
          <w:b/>
        </w:rPr>
        <w:t>Beating Chains</w:t>
      </w:r>
    </w:p>
    <w:p w14:paraId="0000000D" w14:textId="77777777" w:rsidR="00630486" w:rsidRDefault="007B2225">
      <w:pPr>
        <w:spacing w:before="240" w:after="240"/>
      </w:pPr>
      <w:r>
        <w:lastRenderedPageBreak/>
        <w:t xml:space="preserve"> </w:t>
      </w:r>
    </w:p>
    <w:p w14:paraId="0000000E" w14:textId="77777777" w:rsidR="00630486" w:rsidRDefault="007B2225">
      <w:pPr>
        <w:numPr>
          <w:ilvl w:val="0"/>
          <w:numId w:val="2"/>
        </w:numPr>
        <w:spacing w:before="240"/>
      </w:pPr>
      <w:r>
        <w:t>Resilience Learned: Bounce back with experience and grit. You have it in you!</w:t>
      </w:r>
    </w:p>
    <w:p w14:paraId="0000000F" w14:textId="77777777" w:rsidR="00630486" w:rsidRDefault="007B2225">
      <w:pPr>
        <w:numPr>
          <w:ilvl w:val="0"/>
          <w:numId w:val="2"/>
        </w:numPr>
      </w:pPr>
      <w:r>
        <w:t>Inspiring Others: Are you making a difference? Find your purpose.</w:t>
      </w:r>
    </w:p>
    <w:p w14:paraId="00000010" w14:textId="77777777" w:rsidR="00630486" w:rsidRDefault="007B2225">
      <w:pPr>
        <w:numPr>
          <w:ilvl w:val="0"/>
          <w:numId w:val="2"/>
        </w:numPr>
        <w:spacing w:after="240"/>
      </w:pPr>
      <w:r>
        <w:t xml:space="preserve">Unanswered Prayers: Being prepared for where you </w:t>
      </w:r>
      <w:r>
        <w:t>are going.</w:t>
      </w:r>
    </w:p>
    <w:p w14:paraId="00000011" w14:textId="77777777" w:rsidR="00630486" w:rsidRDefault="007B2225">
      <w:pPr>
        <w:spacing w:before="240" w:after="240"/>
      </w:pPr>
      <w:r>
        <w:t>HE SHARES THE LIFE LESSONS HE LEARNED ABOUT FORGIVENESS, GRATITUDE AND FINDING TRUE FREEDOM.</w:t>
      </w:r>
    </w:p>
    <w:p w14:paraId="00000012" w14:textId="77777777" w:rsidR="00630486" w:rsidRDefault="00630486"/>
    <w:p w14:paraId="00000013" w14:textId="77777777" w:rsidR="00630486" w:rsidRDefault="00630486"/>
    <w:p w14:paraId="00000014" w14:textId="77777777" w:rsidR="00630486" w:rsidRDefault="007B2225">
      <w:pPr>
        <w:pStyle w:val="Heading2"/>
      </w:pPr>
      <w:bookmarkStart w:id="3" w:name="_51nur275p0t2" w:colFirst="0" w:colLast="0"/>
      <w:bookmarkEnd w:id="3"/>
      <w:r>
        <w:t>Category Keywords:</w:t>
      </w:r>
    </w:p>
    <w:p w14:paraId="00000015" w14:textId="77777777" w:rsidR="00630486" w:rsidRDefault="007B2225">
      <w:pPr>
        <w:numPr>
          <w:ilvl w:val="0"/>
          <w:numId w:val="1"/>
        </w:numPr>
        <w:rPr>
          <w:rFonts w:ascii="Georgia" w:eastAsia="Georgia" w:hAnsi="Georgia" w:cs="Georgia"/>
        </w:rPr>
      </w:pPr>
      <w:r>
        <w:rPr>
          <w:rFonts w:ascii="Georgia" w:eastAsia="Georgia" w:hAnsi="Georgia" w:cs="Georgia"/>
        </w:rPr>
        <w:t>Inspiration</w:t>
      </w:r>
      <w:r>
        <w:rPr>
          <w:rFonts w:ascii="Georgia" w:eastAsia="Georgia" w:hAnsi="Georgia" w:cs="Georgia"/>
        </w:rPr>
        <w:tab/>
        <w:t xml:space="preserve"> </w:t>
      </w:r>
      <w:r>
        <w:rPr>
          <w:rFonts w:ascii="Georgia" w:eastAsia="Georgia" w:hAnsi="Georgia" w:cs="Georgia"/>
        </w:rPr>
        <w:tab/>
      </w:r>
      <w:r>
        <w:rPr>
          <w:rFonts w:ascii="Georgia" w:eastAsia="Georgia" w:hAnsi="Georgia" w:cs="Georgia"/>
        </w:rPr>
        <w:tab/>
        <w:t xml:space="preserve"> </w:t>
      </w:r>
      <w:r>
        <w:rPr>
          <w:rFonts w:ascii="Georgia" w:eastAsia="Georgia" w:hAnsi="Georgia" w:cs="Georgia"/>
        </w:rPr>
        <w:tab/>
      </w:r>
      <w:r>
        <w:rPr>
          <w:rFonts w:ascii="Georgia" w:eastAsia="Georgia" w:hAnsi="Georgia" w:cs="Georgia"/>
        </w:rPr>
        <w:tab/>
      </w:r>
    </w:p>
    <w:p w14:paraId="00000016" w14:textId="77777777" w:rsidR="00630486" w:rsidRDefault="007B2225">
      <w:pPr>
        <w:numPr>
          <w:ilvl w:val="0"/>
          <w:numId w:val="3"/>
        </w:numPr>
        <w:rPr>
          <w:rFonts w:ascii="Georgia" w:eastAsia="Georgia" w:hAnsi="Georgia" w:cs="Georgia"/>
        </w:rPr>
      </w:pPr>
      <w:r>
        <w:rPr>
          <w:rFonts w:ascii="Georgia" w:eastAsia="Georgia" w:hAnsi="Georgia" w:cs="Georgia"/>
        </w:rPr>
        <w:t xml:space="preserve">Leadership </w:t>
      </w:r>
    </w:p>
    <w:p w14:paraId="00000017" w14:textId="77777777" w:rsidR="00630486" w:rsidRDefault="007B2225">
      <w:pPr>
        <w:numPr>
          <w:ilvl w:val="0"/>
          <w:numId w:val="3"/>
        </w:numPr>
        <w:rPr>
          <w:rFonts w:ascii="Georgia" w:eastAsia="Georgia" w:hAnsi="Georgia" w:cs="Georgia"/>
        </w:rPr>
      </w:pPr>
      <w:r>
        <w:rPr>
          <w:rFonts w:ascii="Georgia" w:eastAsia="Georgia" w:hAnsi="Georgia" w:cs="Georgia"/>
        </w:rPr>
        <w:t xml:space="preserve">Motivational Speaker </w:t>
      </w:r>
    </w:p>
    <w:p w14:paraId="00000018" w14:textId="77777777" w:rsidR="00630486" w:rsidRDefault="007B2225">
      <w:pPr>
        <w:numPr>
          <w:ilvl w:val="0"/>
          <w:numId w:val="3"/>
        </w:numPr>
        <w:rPr>
          <w:rFonts w:ascii="Georgia" w:eastAsia="Georgia" w:hAnsi="Georgia" w:cs="Georgia"/>
        </w:rPr>
      </w:pPr>
      <w:r>
        <w:rPr>
          <w:rFonts w:ascii="Georgia" w:eastAsia="Georgia" w:hAnsi="Georgia" w:cs="Georgia"/>
        </w:rPr>
        <w:t xml:space="preserve">Resilience </w:t>
      </w:r>
      <w:r>
        <w:rPr>
          <w:rFonts w:ascii="Georgia" w:eastAsia="Georgia" w:hAnsi="Georgia" w:cs="Georgia"/>
        </w:rPr>
        <w:tab/>
      </w:r>
      <w:r>
        <w:rPr>
          <w:rFonts w:ascii="Georgia" w:eastAsia="Georgia" w:hAnsi="Georgia" w:cs="Georgia"/>
        </w:rPr>
        <w:tab/>
      </w:r>
    </w:p>
    <w:p w14:paraId="00000019" w14:textId="77777777" w:rsidR="00630486" w:rsidRDefault="007B2225">
      <w:pPr>
        <w:numPr>
          <w:ilvl w:val="0"/>
          <w:numId w:val="3"/>
        </w:numPr>
        <w:spacing w:after="240"/>
        <w:rPr>
          <w:rFonts w:ascii="Georgia" w:eastAsia="Georgia" w:hAnsi="Georgia" w:cs="Georgia"/>
        </w:rPr>
      </w:pPr>
      <w:r>
        <w:rPr>
          <w:rFonts w:ascii="Georgia" w:eastAsia="Georgia" w:hAnsi="Georgia" w:cs="Georgia"/>
        </w:rPr>
        <w:t xml:space="preserve">Mindset &amp; Resilience </w:t>
      </w:r>
      <w:r>
        <w:rPr>
          <w:rFonts w:ascii="Georgia" w:eastAsia="Georgia" w:hAnsi="Georgia" w:cs="Georgia"/>
        </w:rPr>
        <w:tab/>
      </w:r>
      <w:r>
        <w:rPr>
          <w:rFonts w:ascii="Georgia" w:eastAsia="Georgia" w:hAnsi="Georgia" w:cs="Georgia"/>
        </w:rPr>
        <w:tab/>
      </w:r>
      <w:r>
        <w:rPr>
          <w:rFonts w:ascii="Georgia" w:eastAsia="Georgia" w:hAnsi="Georgia" w:cs="Georgia"/>
        </w:rPr>
        <w:tab/>
        <w:t xml:space="preserve"> </w:t>
      </w:r>
      <w:r>
        <w:rPr>
          <w:rFonts w:ascii="Georgia" w:eastAsia="Georgia" w:hAnsi="Georgia" w:cs="Georgia"/>
        </w:rPr>
        <w:tab/>
      </w:r>
      <w:r>
        <w:rPr>
          <w:rFonts w:ascii="Georgia" w:eastAsia="Georgia" w:hAnsi="Georgia" w:cs="Georgia"/>
        </w:rPr>
        <w:tab/>
      </w:r>
    </w:p>
    <w:p w14:paraId="0000001A" w14:textId="77777777" w:rsidR="00630486" w:rsidRDefault="007B2225">
      <w:pPr>
        <w:pStyle w:val="Heading2"/>
        <w:widowControl w:val="0"/>
        <w:spacing w:line="240" w:lineRule="auto"/>
      </w:pPr>
      <w:bookmarkStart w:id="4" w:name="_jnt4sqfnstfs" w:colFirst="0" w:colLast="0"/>
      <w:bookmarkEnd w:id="4"/>
      <w:r>
        <w:t>FEES:</w:t>
      </w:r>
    </w:p>
    <w:p w14:paraId="0000001B" w14:textId="77777777" w:rsidR="00630486" w:rsidRDefault="00630486">
      <w:pPr>
        <w:widowControl w:val="0"/>
        <w:spacing w:line="240" w:lineRule="auto"/>
        <w:rPr>
          <w:rFonts w:ascii="Georgia" w:eastAsia="Georgia" w:hAnsi="Georgia" w:cs="Georgia"/>
          <w:b/>
          <w:sz w:val="24"/>
          <w:szCs w:val="24"/>
          <w:u w:val="single"/>
        </w:rPr>
      </w:pPr>
    </w:p>
    <w:p w14:paraId="0000001C" w14:textId="77777777" w:rsidR="00630486" w:rsidRDefault="007B2225">
      <w:pPr>
        <w:spacing w:line="240" w:lineRule="auto"/>
        <w:rPr>
          <w:rFonts w:ascii="Georgia" w:eastAsia="Georgia" w:hAnsi="Georgia" w:cs="Georgia"/>
          <w:sz w:val="24"/>
          <w:szCs w:val="24"/>
        </w:rPr>
      </w:pPr>
      <w:r>
        <w:rPr>
          <w:rFonts w:ascii="Georgia" w:eastAsia="Georgia" w:hAnsi="Georgia" w:cs="Georgia"/>
          <w:b/>
          <w:sz w:val="24"/>
          <w:szCs w:val="24"/>
        </w:rPr>
        <w:t>Virtual:</w:t>
      </w:r>
      <w:r>
        <w:rPr>
          <w:rFonts w:ascii="Georgia" w:eastAsia="Georgia" w:hAnsi="Georgia" w:cs="Georgia"/>
          <w:sz w:val="24"/>
          <w:szCs w:val="24"/>
        </w:rPr>
        <w:t xml:space="preserve"> USD $</w:t>
      </w:r>
      <w:proofErr w:type="gramStart"/>
      <w:r>
        <w:rPr>
          <w:rFonts w:ascii="Georgia" w:eastAsia="Georgia" w:hAnsi="Georgia" w:cs="Georgia"/>
          <w:sz w:val="24"/>
          <w:szCs w:val="24"/>
        </w:rPr>
        <w:t>8,500  NET</w:t>
      </w:r>
      <w:proofErr w:type="gramEnd"/>
      <w:r>
        <w:rPr>
          <w:rFonts w:ascii="Georgia" w:eastAsia="Georgia" w:hAnsi="Georgia" w:cs="Georgia"/>
          <w:sz w:val="24"/>
          <w:szCs w:val="24"/>
        </w:rPr>
        <w:t xml:space="preserve"> for 30 - 60 minute virtual keynote + Q&amp;A session</w:t>
      </w:r>
    </w:p>
    <w:p w14:paraId="0000001D" w14:textId="77777777" w:rsidR="00630486" w:rsidRDefault="00630486">
      <w:pPr>
        <w:spacing w:line="240" w:lineRule="auto"/>
        <w:rPr>
          <w:rFonts w:ascii="Georgia" w:eastAsia="Georgia" w:hAnsi="Georgia" w:cs="Georgia"/>
          <w:sz w:val="24"/>
          <w:szCs w:val="24"/>
        </w:rPr>
      </w:pPr>
    </w:p>
    <w:p w14:paraId="0000001E" w14:textId="77777777" w:rsidR="00630486" w:rsidRDefault="00630486">
      <w:pPr>
        <w:spacing w:line="240" w:lineRule="auto"/>
        <w:rPr>
          <w:rFonts w:ascii="Georgia" w:eastAsia="Georgia" w:hAnsi="Georgia" w:cs="Georgia"/>
          <w:sz w:val="24"/>
          <w:szCs w:val="24"/>
        </w:rPr>
      </w:pPr>
    </w:p>
    <w:p w14:paraId="0000001F" w14:textId="77777777" w:rsidR="00630486" w:rsidRDefault="00630486">
      <w:pPr>
        <w:spacing w:line="240" w:lineRule="auto"/>
        <w:rPr>
          <w:rFonts w:ascii="Georgia" w:eastAsia="Georgia" w:hAnsi="Georgia" w:cs="Georgia"/>
          <w:b/>
          <w:sz w:val="24"/>
          <w:szCs w:val="24"/>
          <w:u w:val="single"/>
        </w:rPr>
      </w:pPr>
    </w:p>
    <w:p w14:paraId="00000020" w14:textId="77777777" w:rsidR="00630486" w:rsidRDefault="007B2225">
      <w:pPr>
        <w:pStyle w:val="Heading2"/>
        <w:spacing w:line="240" w:lineRule="auto"/>
        <w:rPr>
          <w:rFonts w:ascii="Georgia" w:eastAsia="Georgia" w:hAnsi="Georgia" w:cs="Georgia"/>
        </w:rPr>
      </w:pPr>
      <w:bookmarkStart w:id="5" w:name="_earx8ii06hvt" w:colFirst="0" w:colLast="0"/>
      <w:bookmarkEnd w:id="5"/>
      <w:r>
        <w:rPr>
          <w:rFonts w:ascii="Georgia" w:eastAsia="Georgia" w:hAnsi="Georgia" w:cs="Georgia"/>
        </w:rPr>
        <w:t>TRAVELS FROM:</w:t>
      </w:r>
    </w:p>
    <w:p w14:paraId="00000021" w14:textId="77777777" w:rsidR="00630486" w:rsidRDefault="007B2225">
      <w:pPr>
        <w:spacing w:line="240" w:lineRule="auto"/>
        <w:rPr>
          <w:rFonts w:ascii="Georgia" w:eastAsia="Georgia" w:hAnsi="Georgia" w:cs="Georgia"/>
          <w:sz w:val="24"/>
          <w:szCs w:val="24"/>
        </w:rPr>
      </w:pPr>
      <w:r>
        <w:rPr>
          <w:rFonts w:ascii="Georgia" w:eastAsia="Georgia" w:hAnsi="Georgia" w:cs="Georgia"/>
          <w:sz w:val="24"/>
          <w:szCs w:val="24"/>
        </w:rPr>
        <w:t>Cape Town, South Africa</w:t>
      </w:r>
    </w:p>
    <w:p w14:paraId="00000022" w14:textId="77777777" w:rsidR="00630486" w:rsidRDefault="00630486">
      <w:pPr>
        <w:spacing w:line="240" w:lineRule="auto"/>
        <w:rPr>
          <w:rFonts w:ascii="Georgia" w:eastAsia="Georgia" w:hAnsi="Georgia" w:cs="Georgia"/>
          <w:sz w:val="24"/>
          <w:szCs w:val="24"/>
        </w:rPr>
      </w:pPr>
    </w:p>
    <w:p w14:paraId="00000023" w14:textId="77777777" w:rsidR="00630486" w:rsidRDefault="007B2225">
      <w:pPr>
        <w:pStyle w:val="Heading2"/>
        <w:keepNext w:val="0"/>
        <w:keepLines w:val="0"/>
        <w:spacing w:before="220" w:after="40" w:line="240" w:lineRule="auto"/>
        <w:rPr>
          <w:rFonts w:ascii="Georgia" w:eastAsia="Georgia" w:hAnsi="Georgia" w:cs="Georgia"/>
          <w:b/>
          <w:sz w:val="24"/>
          <w:szCs w:val="24"/>
        </w:rPr>
      </w:pPr>
      <w:bookmarkStart w:id="6" w:name="_iywn8mm9omhg" w:colFirst="0" w:colLast="0"/>
      <w:bookmarkEnd w:id="6"/>
      <w:r>
        <w:rPr>
          <w:rFonts w:ascii="Georgia" w:eastAsia="Georgia" w:hAnsi="Georgia" w:cs="Georgia"/>
        </w:rPr>
        <w:t>Expert On:</w:t>
      </w:r>
      <w:r>
        <w:rPr>
          <w:rFonts w:ascii="Georgia" w:eastAsia="Georgia" w:hAnsi="Georgia" w:cs="Georgia"/>
          <w:b/>
          <w:sz w:val="24"/>
          <w:szCs w:val="24"/>
        </w:rPr>
        <w:tab/>
      </w:r>
      <w:r>
        <w:rPr>
          <w:rFonts w:ascii="Georgia" w:eastAsia="Georgia" w:hAnsi="Georgia" w:cs="Georgia"/>
          <w:b/>
          <w:sz w:val="24"/>
          <w:szCs w:val="24"/>
        </w:rPr>
        <w:tab/>
      </w:r>
      <w:r>
        <w:rPr>
          <w:rFonts w:ascii="Georgia" w:eastAsia="Georgia" w:hAnsi="Georgia" w:cs="Georgia"/>
          <w:b/>
          <w:sz w:val="24"/>
          <w:szCs w:val="24"/>
        </w:rPr>
        <w:tab/>
      </w:r>
      <w:r>
        <w:rPr>
          <w:rFonts w:ascii="Georgia" w:eastAsia="Georgia" w:hAnsi="Georgia" w:cs="Georgia"/>
          <w:b/>
          <w:sz w:val="24"/>
          <w:szCs w:val="24"/>
        </w:rPr>
        <w:tab/>
      </w:r>
      <w:r>
        <w:rPr>
          <w:rFonts w:ascii="Georgia" w:eastAsia="Georgia" w:hAnsi="Georgia" w:cs="Georgia"/>
          <w:b/>
          <w:sz w:val="24"/>
          <w:szCs w:val="24"/>
        </w:rPr>
        <w:tab/>
      </w:r>
      <w:r>
        <w:rPr>
          <w:rFonts w:ascii="Georgia" w:eastAsia="Georgia" w:hAnsi="Georgia" w:cs="Georgia"/>
          <w:b/>
          <w:sz w:val="24"/>
          <w:szCs w:val="24"/>
        </w:rPr>
        <w:tab/>
      </w:r>
      <w:r>
        <w:rPr>
          <w:rFonts w:ascii="Georgia" w:eastAsia="Georgia" w:hAnsi="Georgia" w:cs="Georgia"/>
          <w:b/>
          <w:sz w:val="24"/>
          <w:szCs w:val="24"/>
        </w:rPr>
        <w:tab/>
      </w:r>
    </w:p>
    <w:p w14:paraId="00000024" w14:textId="77777777" w:rsidR="00630486" w:rsidRDefault="007B2225">
      <w:pPr>
        <w:spacing w:before="240" w:after="240" w:line="240" w:lineRule="auto"/>
        <w:rPr>
          <w:rFonts w:ascii="Georgia" w:eastAsia="Georgia" w:hAnsi="Georgia" w:cs="Georgia"/>
          <w:b/>
          <w:sz w:val="24"/>
          <w:szCs w:val="24"/>
        </w:rPr>
      </w:pPr>
      <w:r>
        <w:rPr>
          <w:rFonts w:ascii="Georgia" w:eastAsia="Georgia" w:hAnsi="Georgia" w:cs="Georgia"/>
          <w:b/>
          <w:sz w:val="24"/>
          <w:szCs w:val="24"/>
        </w:rPr>
        <w:tab/>
      </w:r>
      <w:r>
        <w:rPr>
          <w:rFonts w:ascii="Georgia" w:eastAsia="Georgia" w:hAnsi="Georgia" w:cs="Georgia"/>
          <w:b/>
          <w:sz w:val="24"/>
          <w:szCs w:val="24"/>
        </w:rPr>
        <w:tab/>
      </w:r>
      <w:r>
        <w:rPr>
          <w:rFonts w:ascii="Georgia" w:eastAsia="Georgia" w:hAnsi="Georgia" w:cs="Georgia"/>
          <w:b/>
          <w:sz w:val="24"/>
          <w:szCs w:val="24"/>
        </w:rPr>
        <w:tab/>
      </w:r>
      <w:r>
        <w:rPr>
          <w:rFonts w:ascii="Georgia" w:eastAsia="Georgia" w:hAnsi="Georgia" w:cs="Georgia"/>
          <w:b/>
          <w:sz w:val="24"/>
          <w:szCs w:val="24"/>
        </w:rPr>
        <w:tab/>
      </w:r>
      <w:r>
        <w:rPr>
          <w:rFonts w:ascii="Georgia" w:eastAsia="Georgia" w:hAnsi="Georgia" w:cs="Georgia"/>
          <w:b/>
          <w:sz w:val="24"/>
          <w:szCs w:val="24"/>
        </w:rPr>
        <w:tab/>
      </w:r>
      <w:r>
        <w:rPr>
          <w:rFonts w:ascii="Georgia" w:eastAsia="Georgia" w:hAnsi="Georgia" w:cs="Georgia"/>
          <w:b/>
          <w:sz w:val="24"/>
          <w:szCs w:val="24"/>
        </w:rPr>
        <w:tab/>
      </w:r>
      <w:r>
        <w:rPr>
          <w:rFonts w:ascii="Georgia" w:eastAsia="Georgia" w:hAnsi="Georgia" w:cs="Georgia"/>
          <w:b/>
          <w:sz w:val="24"/>
          <w:szCs w:val="24"/>
        </w:rPr>
        <w:tab/>
      </w:r>
    </w:p>
    <w:p w14:paraId="00000025" w14:textId="77777777" w:rsidR="00630486" w:rsidRDefault="007B2225">
      <w:pPr>
        <w:spacing w:before="240" w:after="240" w:line="240" w:lineRule="auto"/>
        <w:rPr>
          <w:rFonts w:ascii="Georgia" w:eastAsia="Georgia" w:hAnsi="Georgia" w:cs="Georgia"/>
          <w:b/>
          <w:sz w:val="24"/>
          <w:szCs w:val="24"/>
          <w:u w:val="single"/>
        </w:rPr>
      </w:pPr>
      <w:r>
        <w:rPr>
          <w:rFonts w:ascii="Georgia" w:eastAsia="Georgia" w:hAnsi="Georgia" w:cs="Georgia"/>
          <w:sz w:val="24"/>
          <w:szCs w:val="24"/>
        </w:rPr>
        <w:t>HE NOW SPEAKS OF HOPE AND FREEDOM.</w:t>
      </w:r>
      <w:r>
        <w:rPr>
          <w:rFonts w:ascii="Georgia" w:eastAsia="Georgia" w:hAnsi="Georgia" w:cs="Georgia"/>
          <w:b/>
          <w:sz w:val="24"/>
          <w:szCs w:val="24"/>
        </w:rPr>
        <w:tab/>
      </w:r>
    </w:p>
    <w:p w14:paraId="00000026" w14:textId="77777777" w:rsidR="00630486" w:rsidRDefault="00630486">
      <w:pPr>
        <w:spacing w:line="240" w:lineRule="auto"/>
        <w:ind w:left="1440"/>
        <w:rPr>
          <w:rFonts w:ascii="Georgia" w:eastAsia="Georgia" w:hAnsi="Georgia" w:cs="Georgia"/>
          <w:b/>
          <w:sz w:val="24"/>
          <w:szCs w:val="24"/>
          <w:u w:val="single"/>
        </w:rPr>
      </w:pPr>
    </w:p>
    <w:p w14:paraId="00000027" w14:textId="77777777" w:rsidR="00630486" w:rsidRDefault="00630486">
      <w:pPr>
        <w:spacing w:line="240" w:lineRule="auto"/>
        <w:ind w:left="1440"/>
        <w:rPr>
          <w:rFonts w:ascii="Georgia" w:eastAsia="Georgia" w:hAnsi="Georgia" w:cs="Georgia"/>
          <w:b/>
          <w:sz w:val="24"/>
          <w:szCs w:val="24"/>
          <w:u w:val="single"/>
        </w:rPr>
      </w:pPr>
    </w:p>
    <w:p w14:paraId="00000028" w14:textId="77777777" w:rsidR="00630486" w:rsidRDefault="007B2225">
      <w:pPr>
        <w:pStyle w:val="Heading2"/>
        <w:spacing w:line="240" w:lineRule="auto"/>
        <w:rPr>
          <w:rFonts w:ascii="Georgia" w:eastAsia="Georgia" w:hAnsi="Georgia" w:cs="Georgia"/>
        </w:rPr>
      </w:pPr>
      <w:bookmarkStart w:id="7" w:name="_mhmcga8kyppg" w:colFirst="0" w:colLast="0"/>
      <w:bookmarkEnd w:id="7"/>
      <w:r>
        <w:rPr>
          <w:rFonts w:ascii="Georgia" w:eastAsia="Georgia" w:hAnsi="Georgia" w:cs="Georgia"/>
        </w:rPr>
        <w:lastRenderedPageBreak/>
        <w:t>Social Media</w:t>
      </w:r>
    </w:p>
    <w:p w14:paraId="00000029" w14:textId="77777777" w:rsidR="00630486" w:rsidRDefault="00630486">
      <w:pPr>
        <w:rPr>
          <w:rFonts w:ascii="Georgia" w:eastAsia="Georgia" w:hAnsi="Georgia" w:cs="Georgia"/>
        </w:rPr>
      </w:pPr>
    </w:p>
    <w:p w14:paraId="0000002A" w14:textId="77777777" w:rsidR="00630486" w:rsidRDefault="007B2225">
      <w:pPr>
        <w:rPr>
          <w:rFonts w:ascii="Georgia" w:eastAsia="Georgia" w:hAnsi="Georgia" w:cs="Georgia"/>
        </w:rPr>
      </w:pPr>
      <w:r>
        <w:rPr>
          <w:rFonts w:ascii="Georgia" w:eastAsia="Georgia" w:hAnsi="Georgia" w:cs="Georgia"/>
        </w:rPr>
        <w:t xml:space="preserve">Website: </w:t>
      </w:r>
      <w:hyperlink r:id="rId7">
        <w:r>
          <w:rPr>
            <w:rFonts w:ascii="Georgia" w:eastAsia="Georgia" w:hAnsi="Georgia" w:cs="Georgia"/>
            <w:color w:val="1155CC"/>
            <w:u w:val="single"/>
          </w:rPr>
          <w:t>https://beatingchains.com/</w:t>
        </w:r>
      </w:hyperlink>
      <w:r>
        <w:rPr>
          <w:rFonts w:ascii="Georgia" w:eastAsia="Georgia" w:hAnsi="Georgia" w:cs="Georgia"/>
        </w:rPr>
        <w:t xml:space="preserve"> </w:t>
      </w:r>
    </w:p>
    <w:p w14:paraId="0000002B" w14:textId="77777777" w:rsidR="00630486" w:rsidRDefault="007B2225">
      <w:pPr>
        <w:rPr>
          <w:rFonts w:ascii="Georgia" w:eastAsia="Georgia" w:hAnsi="Georgia" w:cs="Georgia"/>
        </w:rPr>
      </w:pPr>
      <w:r>
        <w:rPr>
          <w:rFonts w:ascii="Georgia" w:eastAsia="Georgia" w:hAnsi="Georgia" w:cs="Georgia"/>
        </w:rPr>
        <w:t xml:space="preserve">Twitter: </w:t>
      </w:r>
      <w:hyperlink r:id="rId8">
        <w:r>
          <w:rPr>
            <w:rFonts w:ascii="Georgia" w:eastAsia="Georgia" w:hAnsi="Georgia" w:cs="Georgia"/>
            <w:color w:val="1155CC"/>
            <w:u w:val="single"/>
          </w:rPr>
          <w:t>https://twitter.com/beatingch</w:t>
        </w:r>
        <w:r>
          <w:rPr>
            <w:rFonts w:ascii="Georgia" w:eastAsia="Georgia" w:hAnsi="Georgia" w:cs="Georgia"/>
            <w:color w:val="1155CC"/>
            <w:u w:val="single"/>
          </w:rPr>
          <w:t>ains</w:t>
        </w:r>
      </w:hyperlink>
      <w:r>
        <w:rPr>
          <w:rFonts w:ascii="Georgia" w:eastAsia="Georgia" w:hAnsi="Georgia" w:cs="Georgia"/>
        </w:rPr>
        <w:t xml:space="preserve"> </w:t>
      </w:r>
    </w:p>
    <w:p w14:paraId="0000002C" w14:textId="77777777" w:rsidR="00630486" w:rsidRDefault="007B2225">
      <w:pPr>
        <w:rPr>
          <w:rFonts w:ascii="Georgia" w:eastAsia="Georgia" w:hAnsi="Georgia" w:cs="Georgia"/>
        </w:rPr>
      </w:pPr>
      <w:r>
        <w:rPr>
          <w:rFonts w:ascii="Georgia" w:eastAsia="Georgia" w:hAnsi="Georgia" w:cs="Georgia"/>
        </w:rPr>
        <w:t xml:space="preserve">YouTube: </w:t>
      </w:r>
      <w:hyperlink r:id="rId9">
        <w:r>
          <w:rPr>
            <w:rFonts w:ascii="Georgia" w:eastAsia="Georgia" w:hAnsi="Georgia" w:cs="Georgia"/>
            <w:color w:val="1155CC"/>
            <w:u w:val="single"/>
          </w:rPr>
          <w:t>https://www.youtube.com/channel/UCffaZMoxw5W0IeC2iT28JfA</w:t>
        </w:r>
        <w:r>
          <w:rPr>
            <w:rFonts w:ascii="Georgia" w:eastAsia="Georgia" w:hAnsi="Georgia" w:cs="Georgia"/>
            <w:color w:val="1155CC"/>
            <w:u w:val="single"/>
          </w:rPr>
          <w:t>/videos</w:t>
        </w:r>
      </w:hyperlink>
      <w:r>
        <w:rPr>
          <w:rFonts w:ascii="Georgia" w:eastAsia="Georgia" w:hAnsi="Georgia" w:cs="Georgia"/>
        </w:rPr>
        <w:t xml:space="preserve"> </w:t>
      </w:r>
    </w:p>
    <w:p w14:paraId="0000002D" w14:textId="77777777" w:rsidR="00630486" w:rsidRDefault="007B2225">
      <w:pPr>
        <w:rPr>
          <w:rFonts w:ascii="Georgia" w:eastAsia="Georgia" w:hAnsi="Georgia" w:cs="Georgia"/>
        </w:rPr>
      </w:pPr>
      <w:r>
        <w:rPr>
          <w:rFonts w:ascii="Georgia" w:eastAsia="Georgia" w:hAnsi="Georgia" w:cs="Georgia"/>
        </w:rPr>
        <w:t xml:space="preserve">Facebook: </w:t>
      </w:r>
      <w:hyperlink r:id="rId10">
        <w:r>
          <w:rPr>
            <w:rFonts w:ascii="Georgia" w:eastAsia="Georgia" w:hAnsi="Georgia" w:cs="Georgia"/>
            <w:color w:val="1155CC"/>
            <w:u w:val="single"/>
          </w:rPr>
          <w:t>https://www.facebook.com/BeatingChains/</w:t>
        </w:r>
      </w:hyperlink>
      <w:r>
        <w:rPr>
          <w:rFonts w:ascii="Georgia" w:eastAsia="Georgia" w:hAnsi="Georgia" w:cs="Georgia"/>
        </w:rPr>
        <w:t xml:space="preserve"> </w:t>
      </w:r>
    </w:p>
    <w:p w14:paraId="0000002E" w14:textId="77777777" w:rsidR="00630486" w:rsidRDefault="00630486">
      <w:pPr>
        <w:rPr>
          <w:rFonts w:ascii="Georgia" w:eastAsia="Georgia" w:hAnsi="Georgia" w:cs="Georgia"/>
        </w:rPr>
      </w:pPr>
    </w:p>
    <w:p w14:paraId="0000002F" w14:textId="77777777" w:rsidR="00630486" w:rsidRDefault="007B2225">
      <w:pPr>
        <w:pStyle w:val="Heading2"/>
      </w:pPr>
      <w:bookmarkStart w:id="8" w:name="_s46p17duk5ri" w:colFirst="0" w:colLast="0"/>
      <w:bookmarkEnd w:id="8"/>
      <w:r>
        <w:t>Author: Beating Chains</w:t>
      </w:r>
    </w:p>
    <w:p w14:paraId="00000030" w14:textId="77777777" w:rsidR="00630486" w:rsidRDefault="007B2225">
      <w:pPr>
        <w:pStyle w:val="Heading2"/>
        <w:keepNext w:val="0"/>
        <w:keepLines w:val="0"/>
        <w:spacing w:after="80"/>
        <w:rPr>
          <w:b/>
          <w:sz w:val="34"/>
          <w:szCs w:val="34"/>
        </w:rPr>
      </w:pPr>
      <w:bookmarkStart w:id="9" w:name="_3l3c0xh07ktj" w:colFirst="0" w:colLast="0"/>
      <w:bookmarkEnd w:id="9"/>
      <w:r>
        <w:rPr>
          <w:b/>
          <w:sz w:val="34"/>
          <w:szCs w:val="34"/>
        </w:rPr>
        <w:t>About the Book</w:t>
      </w:r>
    </w:p>
    <w:p w14:paraId="00000031" w14:textId="77777777" w:rsidR="00630486" w:rsidRDefault="007B2225">
      <w:pPr>
        <w:spacing w:before="240" w:after="240"/>
      </w:pPr>
      <w:r>
        <w:t>About 70% of this book was written in my prison cell on a smuggled cell phone and emailed to myself. All sketches I did personally after exiting prison.</w:t>
      </w:r>
    </w:p>
    <w:p w14:paraId="00000032" w14:textId="77777777" w:rsidR="00630486" w:rsidRDefault="007B2225">
      <w:pPr>
        <w:spacing w:before="240" w:after="240"/>
      </w:pPr>
      <w:r>
        <w:t>In 2003, without a body and against police evidence, I was wrongly convicted of drowning a fish poacher</w:t>
      </w:r>
      <w:r>
        <w:t xml:space="preserve"> and spent 10 harrowing years under horrendous conditions in Zimbabwe’s prisons during Mugabe’s rule. I write about being subjected to conditions most people would find unbearable, having to draw on my inner resources and strengths to endure the unimaginab</w:t>
      </w:r>
      <w:r>
        <w:t>le. In the process, I developed not only a life-saving resilience but also empathy and a keen desire to help my fellow inmates. My faith in God, positive mental attitude, leadership qualities, and lessons in forgiveness, gratitude, and humility bring a per</w:t>
      </w:r>
      <w:r>
        <w:t xml:space="preserve">sonal, </w:t>
      </w:r>
      <w:proofErr w:type="gramStart"/>
      <w:r>
        <w:t>transformational</w:t>
      </w:r>
      <w:proofErr w:type="gramEnd"/>
      <w:r>
        <w:t xml:space="preserve"> and authentic message of hope and freedom.</w:t>
      </w:r>
    </w:p>
    <w:p w14:paraId="00000033" w14:textId="77777777" w:rsidR="00630486" w:rsidRDefault="007B2225">
      <w:pPr>
        <w:spacing w:before="240" w:after="240"/>
      </w:pPr>
      <w:r>
        <w:t xml:space="preserve">Download Cover image: </w:t>
      </w:r>
      <w:hyperlink r:id="rId11">
        <w:r>
          <w:rPr>
            <w:color w:val="1155CC"/>
            <w:u w:val="single"/>
          </w:rPr>
          <w:t>https://photos.app.goo.gl/Yk8JaovyzNXNLsnT6</w:t>
        </w:r>
      </w:hyperlink>
      <w:r>
        <w:t xml:space="preserve"> </w:t>
      </w:r>
    </w:p>
    <w:p w14:paraId="00000034" w14:textId="77777777" w:rsidR="00630486" w:rsidRDefault="007B2225">
      <w:pPr>
        <w:spacing w:before="240" w:after="240"/>
      </w:pPr>
      <w:r>
        <w:t xml:space="preserve">Link to Amazon: </w:t>
      </w:r>
      <w:hyperlink r:id="rId12">
        <w:r>
          <w:rPr>
            <w:color w:val="1155CC"/>
            <w:u w:val="single"/>
          </w:rPr>
          <w:t>HERE</w:t>
        </w:r>
      </w:hyperlink>
    </w:p>
    <w:p w14:paraId="00000035" w14:textId="77777777" w:rsidR="00630486" w:rsidRDefault="00630486"/>
    <w:p w14:paraId="00000036" w14:textId="77777777" w:rsidR="00630486" w:rsidRDefault="00630486"/>
    <w:p w14:paraId="00000037" w14:textId="77777777" w:rsidR="00630486" w:rsidRDefault="00630486">
      <w:pPr>
        <w:rPr>
          <w:rFonts w:ascii="Georgia" w:eastAsia="Georgia" w:hAnsi="Georgia" w:cs="Georgia"/>
        </w:rPr>
      </w:pPr>
    </w:p>
    <w:sectPr w:rsidR="00630486">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EFB18" w14:textId="77777777" w:rsidR="007B2225" w:rsidRDefault="007B2225">
      <w:pPr>
        <w:spacing w:line="240" w:lineRule="auto"/>
      </w:pPr>
      <w:r>
        <w:separator/>
      </w:r>
    </w:p>
  </w:endnote>
  <w:endnote w:type="continuationSeparator" w:id="0">
    <w:p w14:paraId="696AB747" w14:textId="77777777" w:rsidR="007B2225" w:rsidRDefault="007B22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09C82" w14:textId="77777777" w:rsidR="007B2225" w:rsidRDefault="007B2225">
      <w:pPr>
        <w:spacing w:line="240" w:lineRule="auto"/>
      </w:pPr>
      <w:r>
        <w:separator/>
      </w:r>
    </w:p>
  </w:footnote>
  <w:footnote w:type="continuationSeparator" w:id="0">
    <w:p w14:paraId="71C6024A" w14:textId="77777777" w:rsidR="007B2225" w:rsidRDefault="007B22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77777777" w:rsidR="00630486" w:rsidRDefault="007B2225">
    <w:pPr>
      <w:pStyle w:val="Title"/>
      <w:jc w:val="center"/>
    </w:pPr>
    <w:bookmarkStart w:id="10" w:name="_usvemwhhctpy" w:colFirst="0" w:colLast="0"/>
    <w:bookmarkEnd w:id="10"/>
    <w:r>
      <w:t xml:space="preserve"> </w:t>
    </w:r>
  </w:p>
  <w:p w14:paraId="00000039" w14:textId="77777777" w:rsidR="00630486" w:rsidRDefault="007B2225">
    <w:pPr>
      <w:pStyle w:val="Title"/>
    </w:pPr>
    <w:bookmarkStart w:id="11" w:name="_cegl61cnlwb0" w:colFirst="0" w:colLast="0"/>
    <w:bookmarkEnd w:id="11"/>
    <w:r>
      <w:t>Rusty Labuschagne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85903"/>
    <w:multiLevelType w:val="multilevel"/>
    <w:tmpl w:val="441AF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30584B"/>
    <w:multiLevelType w:val="multilevel"/>
    <w:tmpl w:val="18026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3729EC"/>
    <w:multiLevelType w:val="multilevel"/>
    <w:tmpl w:val="F5185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3674201">
    <w:abstractNumId w:val="2"/>
  </w:num>
  <w:num w:numId="2" w16cid:durableId="1346008785">
    <w:abstractNumId w:val="0"/>
  </w:num>
  <w:num w:numId="3" w16cid:durableId="2011369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486"/>
    <w:rsid w:val="00630486"/>
    <w:rsid w:val="007B2225"/>
    <w:rsid w:val="00D1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8A2112-B66F-4353-BD38-351F7F3F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witter.com/beatingchain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eatingchains.com/" TargetMode="External"/><Relationship Id="rId12" Type="http://schemas.openxmlformats.org/officeDocument/2006/relationships/hyperlink" Target="https://amzn.to/3hMq9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otos.app.goo.gl/Yk8JaovyzNXNLsnT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BeatingChains/" TargetMode="External"/><Relationship Id="rId4" Type="http://schemas.openxmlformats.org/officeDocument/2006/relationships/webSettings" Target="webSettings.xml"/><Relationship Id="rId9" Type="http://schemas.openxmlformats.org/officeDocument/2006/relationships/hyperlink" Target="https://www.youtube.com/channel/UCffaZMoxw5W0IeC2iT28JfA/video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Duncan Hesketh</cp:lastModifiedBy>
  <cp:revision>2</cp:revision>
  <dcterms:created xsi:type="dcterms:W3CDTF">2022-06-24T03:27:00Z</dcterms:created>
  <dcterms:modified xsi:type="dcterms:W3CDTF">2022-06-24T03:27:00Z</dcterms:modified>
</cp:coreProperties>
</file>