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02F8" w:rsidRDefault="006402F8"/>
    <w:p w14:paraId="00000002" w14:textId="77777777" w:rsidR="006402F8" w:rsidRDefault="00BD3148">
      <w:pPr>
        <w:pStyle w:val="Heading1"/>
        <w:rPr>
          <w:rFonts w:ascii="Georgia" w:eastAsia="Georgia" w:hAnsi="Georgia" w:cs="Georgia"/>
        </w:rPr>
      </w:pPr>
      <w:bookmarkStart w:id="0" w:name="_qs0hvthr7nly" w:colFirst="0" w:colLast="0"/>
      <w:bookmarkEnd w:id="0"/>
      <w:r>
        <w:rPr>
          <w:rFonts w:ascii="Georgia" w:eastAsia="Georgia" w:hAnsi="Georgia" w:cs="Georgia"/>
        </w:rPr>
        <w:t>Introduction</w:t>
      </w:r>
    </w:p>
    <w:p w14:paraId="00000003" w14:textId="77777777" w:rsidR="006402F8" w:rsidRDefault="00BD3148">
      <w:r>
        <w:rPr>
          <w:rFonts w:ascii="Georgia" w:eastAsia="Georgia" w:hAnsi="Georgia" w:cs="Georgia"/>
          <w:sz w:val="24"/>
          <w:szCs w:val="24"/>
          <w:highlight w:val="white"/>
        </w:rPr>
        <w:t xml:space="preserve">Joey Evans shares a message of determination in the face of insurmountable odds. A master storyteller, weaving heartfelt emotion, </w:t>
      </w:r>
      <w:proofErr w:type="gramStart"/>
      <w:r>
        <w:rPr>
          <w:rFonts w:ascii="Georgia" w:eastAsia="Georgia" w:hAnsi="Georgia" w:cs="Georgia"/>
          <w:sz w:val="24"/>
          <w:szCs w:val="24"/>
          <w:highlight w:val="white"/>
        </w:rPr>
        <w:t>humor</w:t>
      </w:r>
      <w:proofErr w:type="gram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and gripping adventure. His presentation will leave you with a new perspective on your own challenges and the renewed dr</w:t>
      </w:r>
      <w:r>
        <w:rPr>
          <w:rFonts w:ascii="Georgia" w:eastAsia="Georgia" w:hAnsi="Georgia" w:cs="Georgia"/>
          <w:sz w:val="24"/>
          <w:szCs w:val="24"/>
          <w:highlight w:val="white"/>
        </w:rPr>
        <w:t>ive to chase your own goals and dreams.</w:t>
      </w:r>
    </w:p>
    <w:p w14:paraId="00000004" w14:textId="77777777" w:rsidR="006402F8" w:rsidRDefault="006402F8"/>
    <w:p w14:paraId="00000005" w14:textId="77777777" w:rsidR="006402F8" w:rsidRDefault="00BD3148">
      <w:pPr>
        <w:pStyle w:val="Heading2"/>
        <w:rPr>
          <w:rFonts w:ascii="Georgia" w:eastAsia="Georgia" w:hAnsi="Georgia" w:cs="Georgia"/>
        </w:rPr>
      </w:pPr>
      <w:bookmarkStart w:id="1" w:name="_ulid771c285n" w:colFirst="0" w:colLast="0"/>
      <w:bookmarkEnd w:id="1"/>
      <w:r>
        <w:rPr>
          <w:rFonts w:ascii="Georgia" w:eastAsia="Georgia" w:hAnsi="Georgia" w:cs="Georgia"/>
        </w:rPr>
        <w:t>About</w:t>
      </w:r>
    </w:p>
    <w:p w14:paraId="00000006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Joey Evans has always been a keen sportsman and up for an adventure. He’s run several marathons and ultra-marathons, Hiked the Fish River Canyon in Namibia, finished the Roof of Africa Enduro in Lesotho, raced</w:t>
      </w:r>
      <w:r>
        <w:rPr>
          <w:rFonts w:ascii="Georgia" w:eastAsia="Georgia" w:hAnsi="Georgia" w:cs="Georgia"/>
          <w:sz w:val="24"/>
          <w:szCs w:val="24"/>
        </w:rPr>
        <w:t xml:space="preserve"> in the Botswana Desert </w:t>
      </w:r>
      <w:proofErr w:type="gramStart"/>
      <w:r>
        <w:rPr>
          <w:rFonts w:ascii="Georgia" w:eastAsia="Georgia" w:hAnsi="Georgia" w:cs="Georgia"/>
          <w:sz w:val="24"/>
          <w:szCs w:val="24"/>
        </w:rPr>
        <w:t>1000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and finished the 6000km Africa Eco Race through the Sahara Desert.</w:t>
      </w:r>
    </w:p>
    <w:p w14:paraId="00000007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08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He’s ridden and raced his dirt bike throughout South Africa as well as 20 other countries. Joey has been married to his soulmate Meredith for over 22 years and</w:t>
      </w:r>
      <w:r>
        <w:rPr>
          <w:rFonts w:ascii="Georgia" w:eastAsia="Georgia" w:hAnsi="Georgia" w:cs="Georgia"/>
          <w:sz w:val="24"/>
          <w:szCs w:val="24"/>
        </w:rPr>
        <w:t xml:space="preserve"> they are the proud parents of four teenage daughters, an extreme adventure in itself!</w:t>
      </w:r>
    </w:p>
    <w:p w14:paraId="00000009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0A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From an early age, Joey had one dream that stood out above the others. A dream to race his motorbike in the Dakar Rally.</w:t>
      </w:r>
    </w:p>
    <w:p w14:paraId="0000000B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0C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 race widely known as the toughest, longest a</w:t>
      </w:r>
      <w:r>
        <w:rPr>
          <w:rFonts w:ascii="Georgia" w:eastAsia="Georgia" w:hAnsi="Georgia" w:cs="Georgia"/>
          <w:sz w:val="24"/>
          <w:szCs w:val="24"/>
        </w:rPr>
        <w:t xml:space="preserve">nd most dangerous off-road race in the world, a race that has claimed the lives of over 70 people during its </w:t>
      </w:r>
      <w:proofErr w:type="gramStart"/>
      <w:r>
        <w:rPr>
          <w:rFonts w:ascii="Georgia" w:eastAsia="Georgia" w:hAnsi="Georgia" w:cs="Georgia"/>
          <w:sz w:val="24"/>
          <w:szCs w:val="24"/>
        </w:rPr>
        <w:t>42 year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history.</w:t>
      </w:r>
    </w:p>
    <w:p w14:paraId="0000000D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0E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But his dream, along with the rest of his life, was completely shattered in 2007, when during a local race in South Africa he was</w:t>
      </w:r>
      <w:r>
        <w:rPr>
          <w:rFonts w:ascii="Georgia" w:eastAsia="Georgia" w:hAnsi="Georgia" w:cs="Georgia"/>
          <w:sz w:val="24"/>
          <w:szCs w:val="24"/>
        </w:rPr>
        <w:t xml:space="preserve"> hit by another biker and amongst other serious injuries he broke his back, crushing his spinal cord leaving him completely paralyzed from just below his chest.</w:t>
      </w:r>
    </w:p>
    <w:p w14:paraId="0000000F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10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The prognosis was he would never walk or feel his legs again.</w:t>
      </w:r>
    </w:p>
    <w:p w14:paraId="00000011" w14:textId="77777777" w:rsidR="006402F8" w:rsidRDefault="006402F8">
      <w:pPr>
        <w:spacing w:before="240" w:after="240"/>
      </w:pPr>
    </w:p>
    <w:p w14:paraId="00000012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It would take him 10 years, wit</w:t>
      </w:r>
      <w:r>
        <w:rPr>
          <w:rFonts w:ascii="Georgia" w:eastAsia="Georgia" w:hAnsi="Georgia" w:cs="Georgia"/>
          <w:sz w:val="24"/>
          <w:szCs w:val="24"/>
        </w:rPr>
        <w:t xml:space="preserve">h numerous challenges, </w:t>
      </w:r>
      <w:hyperlink r:id="rId7">
        <w:r>
          <w:rPr>
            <w:rFonts w:ascii="Georgia" w:eastAsia="Georgia" w:hAnsi="Georgia" w:cs="Georgia"/>
            <w:sz w:val="24"/>
            <w:szCs w:val="24"/>
            <w:u w:val="single"/>
          </w:rPr>
          <w:t>successes and lessons</w:t>
        </w:r>
      </w:hyperlink>
      <w:r>
        <w:rPr>
          <w:rFonts w:ascii="Georgia" w:eastAsia="Georgia" w:hAnsi="Georgia" w:cs="Georgia"/>
          <w:sz w:val="24"/>
          <w:szCs w:val="24"/>
        </w:rPr>
        <w:t xml:space="preserve"> learnt along the way, until on the 2nd of January 2017, Joey stood as a competitor on the start of the 13 day, 9000km Dakar Rally in Asunción, Paraguay.</w:t>
      </w:r>
    </w:p>
    <w:p w14:paraId="00000013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14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Qualifying to race the Dakar Rally was an incredible achievement </w:t>
      </w:r>
      <w:proofErr w:type="gramStart"/>
      <w:r>
        <w:rPr>
          <w:rFonts w:ascii="Georgia" w:eastAsia="Georgia" w:hAnsi="Georgia" w:cs="Georgia"/>
          <w:sz w:val="24"/>
          <w:szCs w:val="24"/>
        </w:rPr>
        <w:t>in itself but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the unima</w:t>
      </w:r>
      <w:r>
        <w:rPr>
          <w:rFonts w:ascii="Georgia" w:eastAsia="Georgia" w:hAnsi="Georgia" w:cs="Georgia"/>
          <w:sz w:val="24"/>
          <w:szCs w:val="24"/>
        </w:rPr>
        <w:t>ginable events that he endured through those 9000km across South America tested him far beyond what even he could have imagined.</w:t>
      </w:r>
    </w:p>
    <w:p w14:paraId="00000015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16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The unforeseen and catastrophic event of his bike being crushed by a </w:t>
      </w:r>
      <w:proofErr w:type="gramStart"/>
      <w:r>
        <w:rPr>
          <w:rFonts w:ascii="Georgia" w:eastAsia="Georgia" w:hAnsi="Georgia" w:cs="Georgia"/>
          <w:sz w:val="24"/>
          <w:szCs w:val="24"/>
        </w:rPr>
        <w:t>two ton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rally car on the second last day, set the stage f</w:t>
      </w:r>
      <w:r>
        <w:rPr>
          <w:rFonts w:ascii="Georgia" w:eastAsia="Georgia" w:hAnsi="Georgia" w:cs="Georgia"/>
          <w:sz w:val="24"/>
          <w:szCs w:val="24"/>
        </w:rPr>
        <w:t>or an epic final chapter, you simply couldn’t make up.</w:t>
      </w:r>
    </w:p>
    <w:p w14:paraId="00000017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18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Since racing the Dakar Rally, Joey has written the book on his inspirational journey titled “From Para to Dakar.” Published in November 2017, it has become a National Bestseller and is available in pr</w:t>
      </w:r>
      <w:r>
        <w:rPr>
          <w:rFonts w:ascii="Georgia" w:eastAsia="Georgia" w:hAnsi="Georgia" w:cs="Georgia"/>
          <w:i/>
          <w:sz w:val="24"/>
          <w:szCs w:val="24"/>
        </w:rPr>
        <w:t xml:space="preserve">int, 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>eBook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and audio.</w:t>
      </w:r>
    </w:p>
    <w:p w14:paraId="00000019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i/>
          <w:sz w:val="24"/>
          <w:szCs w:val="24"/>
        </w:rPr>
      </w:pPr>
    </w:p>
    <w:p w14:paraId="0000001A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He was awarded “National 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>Off Track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Rider Of The Year” by the South African Guild of Motoring Journalists and later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honoured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by Motorsport South Africa with the “Special Award for Outstanding Contribution to South African Motorsport.”</w:t>
      </w:r>
    </w:p>
    <w:p w14:paraId="0000001B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i/>
          <w:sz w:val="24"/>
          <w:szCs w:val="24"/>
        </w:rPr>
      </w:pPr>
    </w:p>
    <w:p w14:paraId="0000001C" w14:textId="77777777" w:rsidR="006402F8" w:rsidRDefault="00BD3148">
      <w:pPr>
        <w:shd w:val="clear" w:color="auto" w:fill="FFFFFF"/>
        <w:spacing w:line="345" w:lineRule="auto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His journey has been a top featured story on Carte Blanche, 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>SuperSport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and widespread international publications.</w:t>
      </w:r>
    </w:p>
    <w:p w14:paraId="0000001D" w14:textId="77777777" w:rsidR="006402F8" w:rsidRDefault="006402F8">
      <w:pPr>
        <w:shd w:val="clear" w:color="auto" w:fill="FFFFFF"/>
        <w:spacing w:line="345" w:lineRule="auto"/>
        <w:rPr>
          <w:rFonts w:ascii="Georgia" w:eastAsia="Georgia" w:hAnsi="Georgia" w:cs="Georgia"/>
          <w:sz w:val="24"/>
          <w:szCs w:val="24"/>
        </w:rPr>
      </w:pPr>
    </w:p>
    <w:p w14:paraId="0000001E" w14:textId="77777777" w:rsidR="006402F8" w:rsidRDefault="006402F8">
      <w:pPr>
        <w:spacing w:before="240" w:after="240"/>
      </w:pPr>
    </w:p>
    <w:p w14:paraId="0000001F" w14:textId="77777777" w:rsidR="006402F8" w:rsidRDefault="00BD3148">
      <w:pPr>
        <w:pStyle w:val="Heading2"/>
        <w:spacing w:before="240" w:after="240"/>
      </w:pPr>
      <w:bookmarkStart w:id="2" w:name="_7wpkahfndu3g" w:colFirst="0" w:colLast="0"/>
      <w:bookmarkEnd w:id="2"/>
      <w:r>
        <w:t>Keynote Topics</w:t>
      </w:r>
    </w:p>
    <w:p w14:paraId="00000020" w14:textId="77777777" w:rsidR="006402F8" w:rsidRDefault="00BD3148">
      <w:pPr>
        <w:spacing w:after="240"/>
        <w:rPr>
          <w:b/>
        </w:rPr>
      </w:pPr>
      <w:r>
        <w:rPr>
          <w:b/>
        </w:rPr>
        <w:t>Para 2 Dakar - Motivational Talk</w:t>
      </w:r>
    </w:p>
    <w:p w14:paraId="00000021" w14:textId="77777777" w:rsidR="006402F8" w:rsidRDefault="00BD3148">
      <w:pPr>
        <w:spacing w:before="240" w:after="240"/>
      </w:pPr>
      <w:r>
        <w:t xml:space="preserve"> </w:t>
      </w:r>
    </w:p>
    <w:p w14:paraId="00000022" w14:textId="77777777" w:rsidR="006402F8" w:rsidRDefault="006402F8"/>
    <w:p w14:paraId="00000023" w14:textId="77777777" w:rsidR="006402F8" w:rsidRDefault="006402F8"/>
    <w:p w14:paraId="00000024" w14:textId="77777777" w:rsidR="006402F8" w:rsidRDefault="006402F8"/>
    <w:p w14:paraId="00000025" w14:textId="77777777" w:rsidR="006402F8" w:rsidRDefault="00BD3148">
      <w:pPr>
        <w:pStyle w:val="Heading2"/>
      </w:pPr>
      <w:bookmarkStart w:id="3" w:name="_51nur275p0t2" w:colFirst="0" w:colLast="0"/>
      <w:bookmarkEnd w:id="3"/>
      <w:r>
        <w:t>Category Keywords:</w:t>
      </w:r>
    </w:p>
    <w:p w14:paraId="00000026" w14:textId="77777777" w:rsidR="006402F8" w:rsidRDefault="00BD3148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Inspiration</w:t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00000027" w14:textId="77777777" w:rsidR="006402F8" w:rsidRDefault="00BD3148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Resilience </w:t>
      </w:r>
    </w:p>
    <w:p w14:paraId="00000028" w14:textId="77777777" w:rsidR="006402F8" w:rsidRDefault="00BD3148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Mindset</w:t>
      </w:r>
    </w:p>
    <w:p w14:paraId="00000029" w14:textId="77777777" w:rsidR="006402F8" w:rsidRDefault="00BD3148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Motivational </w:t>
      </w:r>
    </w:p>
    <w:p w14:paraId="0000002A" w14:textId="77777777" w:rsidR="006402F8" w:rsidRDefault="00BD3148">
      <w:pPr>
        <w:numPr>
          <w:ilvl w:val="0"/>
          <w:numId w:val="2"/>
        </w:numPr>
        <w:spacing w:after="24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Overcome Adversity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</w:p>
    <w:p w14:paraId="0000002B" w14:textId="77777777" w:rsidR="006402F8" w:rsidRDefault="006402F8">
      <w:pPr>
        <w:pStyle w:val="Heading2"/>
        <w:widowControl w:val="0"/>
        <w:spacing w:line="240" w:lineRule="auto"/>
      </w:pPr>
      <w:bookmarkStart w:id="4" w:name="_jnt4sqfnstfs" w:colFirst="0" w:colLast="0"/>
      <w:bookmarkEnd w:id="4"/>
    </w:p>
    <w:p w14:paraId="0000002C" w14:textId="77777777" w:rsidR="006402F8" w:rsidRDefault="00BD3148">
      <w:pPr>
        <w:pStyle w:val="Heading2"/>
        <w:widowControl w:val="0"/>
        <w:spacing w:line="240" w:lineRule="auto"/>
      </w:pPr>
      <w:bookmarkStart w:id="5" w:name="_hf25a3x4eav1" w:colFirst="0" w:colLast="0"/>
      <w:bookmarkEnd w:id="5"/>
      <w:r>
        <w:t>SPEAKING FEES:</w:t>
      </w:r>
    </w:p>
    <w:p w14:paraId="0000002D" w14:textId="77777777" w:rsidR="006402F8" w:rsidRDefault="006402F8">
      <w:pPr>
        <w:widowControl w:val="0"/>
        <w:spacing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000002E" w14:textId="77777777" w:rsidR="006402F8" w:rsidRDefault="00BD314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In-Person Only: USD$12,500 excluding travel and accommodation</w:t>
      </w:r>
    </w:p>
    <w:p w14:paraId="0000002F" w14:textId="77777777" w:rsidR="006402F8" w:rsidRDefault="006402F8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30" w14:textId="77777777" w:rsidR="006402F8" w:rsidRDefault="006402F8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31" w14:textId="77777777" w:rsidR="006402F8" w:rsidRDefault="006402F8">
      <w:pPr>
        <w:spacing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0000032" w14:textId="77777777" w:rsidR="006402F8" w:rsidRDefault="00BD3148">
      <w:pPr>
        <w:pStyle w:val="Heading2"/>
        <w:spacing w:line="240" w:lineRule="auto"/>
        <w:rPr>
          <w:rFonts w:ascii="Georgia" w:eastAsia="Georgia" w:hAnsi="Georgia" w:cs="Georgia"/>
        </w:rPr>
      </w:pPr>
      <w:bookmarkStart w:id="6" w:name="_earx8ii06hvt" w:colFirst="0" w:colLast="0"/>
      <w:bookmarkEnd w:id="6"/>
      <w:r>
        <w:rPr>
          <w:rFonts w:ascii="Georgia" w:eastAsia="Georgia" w:hAnsi="Georgia" w:cs="Georgia"/>
        </w:rPr>
        <w:t>TRAVELS FROM:</w:t>
      </w:r>
    </w:p>
    <w:p w14:paraId="00000033" w14:textId="77777777" w:rsidR="006402F8" w:rsidRDefault="00BD3148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Johannesburg, South Africa</w:t>
      </w:r>
    </w:p>
    <w:p w14:paraId="00000034" w14:textId="77777777" w:rsidR="006402F8" w:rsidRDefault="006402F8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00000035" w14:textId="77777777" w:rsidR="006402F8" w:rsidRDefault="006402F8">
      <w:pPr>
        <w:rPr>
          <w:rFonts w:ascii="Georgia" w:eastAsia="Georgia" w:hAnsi="Georgia" w:cs="Georgia"/>
        </w:rPr>
      </w:pPr>
    </w:p>
    <w:p w14:paraId="00000036" w14:textId="77777777" w:rsidR="006402F8" w:rsidRDefault="006402F8">
      <w:pPr>
        <w:rPr>
          <w:rFonts w:ascii="Georgia" w:eastAsia="Georgia" w:hAnsi="Georgia" w:cs="Georgia"/>
        </w:rPr>
      </w:pPr>
    </w:p>
    <w:p w14:paraId="00000037" w14:textId="77777777" w:rsidR="006402F8" w:rsidRDefault="006402F8">
      <w:pPr>
        <w:rPr>
          <w:rFonts w:ascii="Georgia" w:eastAsia="Georgia" w:hAnsi="Georgia" w:cs="Georgia"/>
        </w:rPr>
      </w:pPr>
    </w:p>
    <w:p w14:paraId="00000038" w14:textId="77777777" w:rsidR="006402F8" w:rsidRDefault="006402F8">
      <w:pPr>
        <w:rPr>
          <w:rFonts w:ascii="Georgia" w:eastAsia="Georgia" w:hAnsi="Georgia" w:cs="Georgia"/>
        </w:rPr>
      </w:pPr>
    </w:p>
    <w:p w14:paraId="00000039" w14:textId="77777777" w:rsidR="006402F8" w:rsidRDefault="006402F8">
      <w:pPr>
        <w:rPr>
          <w:rFonts w:ascii="Georgia" w:eastAsia="Georgia" w:hAnsi="Georgia" w:cs="Georgia"/>
        </w:rPr>
      </w:pPr>
    </w:p>
    <w:p w14:paraId="0000003A" w14:textId="77777777" w:rsidR="006402F8" w:rsidRDefault="006402F8">
      <w:pPr>
        <w:rPr>
          <w:rFonts w:ascii="Georgia" w:eastAsia="Georgia" w:hAnsi="Georgia" w:cs="Georgia"/>
        </w:rPr>
      </w:pPr>
    </w:p>
    <w:p w14:paraId="0000003B" w14:textId="77777777" w:rsidR="006402F8" w:rsidRDefault="006402F8">
      <w:pPr>
        <w:rPr>
          <w:rFonts w:ascii="Georgia" w:eastAsia="Georgia" w:hAnsi="Georgia" w:cs="Georgia"/>
        </w:rPr>
      </w:pPr>
    </w:p>
    <w:p w14:paraId="0000003C" w14:textId="77777777" w:rsidR="006402F8" w:rsidRDefault="006402F8">
      <w:pPr>
        <w:rPr>
          <w:rFonts w:ascii="Georgia" w:eastAsia="Georgia" w:hAnsi="Georgia" w:cs="Georgia"/>
        </w:rPr>
      </w:pPr>
    </w:p>
    <w:p w14:paraId="0000003D" w14:textId="77777777" w:rsidR="006402F8" w:rsidRDefault="006402F8">
      <w:pPr>
        <w:rPr>
          <w:rFonts w:ascii="Georgia" w:eastAsia="Georgia" w:hAnsi="Georgia" w:cs="Georgia"/>
        </w:rPr>
      </w:pPr>
    </w:p>
    <w:p w14:paraId="0000003E" w14:textId="77777777" w:rsidR="006402F8" w:rsidRDefault="006402F8">
      <w:pPr>
        <w:rPr>
          <w:rFonts w:ascii="Georgia" w:eastAsia="Georgia" w:hAnsi="Georgia" w:cs="Georgia"/>
        </w:rPr>
      </w:pPr>
    </w:p>
    <w:p w14:paraId="0000003F" w14:textId="77777777" w:rsidR="006402F8" w:rsidRDefault="006402F8">
      <w:pPr>
        <w:rPr>
          <w:rFonts w:ascii="Georgia" w:eastAsia="Georgia" w:hAnsi="Georgia" w:cs="Georgia"/>
        </w:rPr>
      </w:pPr>
    </w:p>
    <w:p w14:paraId="00000040" w14:textId="77777777" w:rsidR="006402F8" w:rsidRDefault="006402F8">
      <w:pPr>
        <w:rPr>
          <w:rFonts w:ascii="Georgia" w:eastAsia="Georgia" w:hAnsi="Georgia" w:cs="Georgia"/>
        </w:rPr>
      </w:pPr>
    </w:p>
    <w:p w14:paraId="00000041" w14:textId="77777777" w:rsidR="006402F8" w:rsidRDefault="006402F8">
      <w:pPr>
        <w:rPr>
          <w:rFonts w:ascii="Georgia" w:eastAsia="Georgia" w:hAnsi="Georgia" w:cs="Georgia"/>
        </w:rPr>
      </w:pPr>
    </w:p>
    <w:p w14:paraId="00000042" w14:textId="77777777" w:rsidR="006402F8" w:rsidRDefault="006402F8">
      <w:pPr>
        <w:rPr>
          <w:rFonts w:ascii="Georgia" w:eastAsia="Georgia" w:hAnsi="Georgia" w:cs="Georgia"/>
        </w:rPr>
      </w:pPr>
    </w:p>
    <w:p w14:paraId="00000043" w14:textId="77777777" w:rsidR="006402F8" w:rsidRDefault="006402F8">
      <w:pPr>
        <w:rPr>
          <w:rFonts w:ascii="Georgia" w:eastAsia="Georgia" w:hAnsi="Georgia" w:cs="Georgia"/>
        </w:rPr>
      </w:pPr>
    </w:p>
    <w:p w14:paraId="00000044" w14:textId="77777777" w:rsidR="006402F8" w:rsidRDefault="006402F8">
      <w:pPr>
        <w:rPr>
          <w:rFonts w:ascii="Georgia" w:eastAsia="Georgia" w:hAnsi="Georgia" w:cs="Georgia"/>
        </w:rPr>
      </w:pPr>
    </w:p>
    <w:p w14:paraId="00000045" w14:textId="77777777" w:rsidR="006402F8" w:rsidRDefault="006402F8">
      <w:pPr>
        <w:rPr>
          <w:rFonts w:ascii="Georgia" w:eastAsia="Georgia" w:hAnsi="Georgia" w:cs="Georgia"/>
        </w:rPr>
      </w:pPr>
    </w:p>
    <w:p w14:paraId="00000046" w14:textId="77777777" w:rsidR="006402F8" w:rsidRDefault="006402F8">
      <w:pPr>
        <w:rPr>
          <w:rFonts w:ascii="Georgia" w:eastAsia="Georgia" w:hAnsi="Georgia" w:cs="Georgia"/>
        </w:rPr>
      </w:pPr>
    </w:p>
    <w:p w14:paraId="00000047" w14:textId="77777777" w:rsidR="006402F8" w:rsidRDefault="00BD3148">
      <w:pPr>
        <w:pStyle w:val="Heading2"/>
      </w:pPr>
      <w:bookmarkStart w:id="7" w:name="_s46p17duk5ri" w:colFirst="0" w:colLast="0"/>
      <w:bookmarkEnd w:id="7"/>
      <w:r>
        <w:t>Author: From Para 2 Dakar</w:t>
      </w:r>
    </w:p>
    <w:p w14:paraId="00000048" w14:textId="77777777" w:rsidR="006402F8" w:rsidRDefault="00BD3148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8" w:name="_3l3c0xh07ktj" w:colFirst="0" w:colLast="0"/>
      <w:bookmarkEnd w:id="8"/>
      <w:r>
        <w:rPr>
          <w:b/>
          <w:sz w:val="34"/>
          <w:szCs w:val="34"/>
        </w:rPr>
        <w:t>About the Book</w:t>
      </w:r>
    </w:p>
    <w:p w14:paraId="00000049" w14:textId="77777777" w:rsidR="006402F8" w:rsidRDefault="00BD3148">
      <w:pPr>
        <w:spacing w:before="240" w:after="240"/>
        <w:rPr>
          <w:color w:val="0F1111"/>
          <w:sz w:val="21"/>
          <w:szCs w:val="21"/>
          <w:highlight w:val="white"/>
        </w:rPr>
      </w:pPr>
      <w:r>
        <w:rPr>
          <w:color w:val="0F1111"/>
          <w:sz w:val="21"/>
          <w:szCs w:val="21"/>
          <w:highlight w:val="white"/>
        </w:rPr>
        <w:t>"I’ve realized that when things are really tough and there seems no hope for the future, it’s sometimes just Chapter One of a really cool story, and the ending is entirely up to you."</w:t>
      </w:r>
    </w:p>
    <w:p w14:paraId="0000004A" w14:textId="77777777" w:rsidR="006402F8" w:rsidRDefault="00BD3148">
      <w:pPr>
        <w:spacing w:before="240" w:after="240"/>
        <w:rPr>
          <w:color w:val="0F1111"/>
          <w:sz w:val="21"/>
          <w:szCs w:val="21"/>
          <w:highlight w:val="white"/>
        </w:rPr>
      </w:pPr>
      <w:r>
        <w:rPr>
          <w:color w:val="0F1111"/>
          <w:sz w:val="21"/>
          <w:szCs w:val="21"/>
          <w:highlight w:val="white"/>
        </w:rPr>
        <w:t xml:space="preserve">Joey Evans has always loved bikes, from his first second-hand Raleigh </w:t>
      </w:r>
      <w:proofErr w:type="spellStart"/>
      <w:r>
        <w:rPr>
          <w:color w:val="0F1111"/>
          <w:sz w:val="21"/>
          <w:szCs w:val="21"/>
          <w:highlight w:val="white"/>
        </w:rPr>
        <w:t>Strika</w:t>
      </w:r>
      <w:proofErr w:type="spellEnd"/>
      <w:r>
        <w:rPr>
          <w:color w:val="0F1111"/>
          <w:sz w:val="21"/>
          <w:szCs w:val="21"/>
          <w:highlight w:val="white"/>
        </w:rPr>
        <w:t xml:space="preserve"> at the age of six to the powerful off-road machines that became his passion </w:t>
      </w:r>
      <w:proofErr w:type="gramStart"/>
      <w:r>
        <w:rPr>
          <w:color w:val="0F1111"/>
          <w:sz w:val="21"/>
          <w:szCs w:val="21"/>
          <w:highlight w:val="white"/>
        </w:rPr>
        <w:t>later on</w:t>
      </w:r>
      <w:proofErr w:type="gramEnd"/>
      <w:r>
        <w:rPr>
          <w:color w:val="0F1111"/>
          <w:sz w:val="21"/>
          <w:szCs w:val="21"/>
          <w:highlight w:val="white"/>
        </w:rPr>
        <w:t xml:space="preserve"> in his life. His dream was one day to ride the most grueling off-road race in the world, the 9</w:t>
      </w:r>
      <w:r>
        <w:rPr>
          <w:color w:val="0F1111"/>
          <w:sz w:val="21"/>
          <w:szCs w:val="21"/>
          <w:highlight w:val="white"/>
        </w:rPr>
        <w:t xml:space="preserve">000km Dakar </w:t>
      </w:r>
      <w:proofErr w:type="spellStart"/>
      <w:r>
        <w:rPr>
          <w:color w:val="0F1111"/>
          <w:sz w:val="21"/>
          <w:szCs w:val="21"/>
          <w:highlight w:val="white"/>
        </w:rPr>
        <w:t>Rally.In</w:t>
      </w:r>
      <w:proofErr w:type="spellEnd"/>
      <w:r>
        <w:rPr>
          <w:color w:val="0F1111"/>
          <w:sz w:val="21"/>
          <w:szCs w:val="21"/>
          <w:highlight w:val="white"/>
        </w:rPr>
        <w:t xml:space="preserve"> 2007 his dream was shattered when he broke his back in a racing accident. </w:t>
      </w:r>
    </w:p>
    <w:p w14:paraId="0000004B" w14:textId="77777777" w:rsidR="006402F8" w:rsidRDefault="00BD3148">
      <w:pPr>
        <w:spacing w:before="240" w:after="240"/>
        <w:rPr>
          <w:color w:val="0F1111"/>
          <w:sz w:val="21"/>
          <w:szCs w:val="21"/>
          <w:highlight w:val="white"/>
        </w:rPr>
      </w:pPr>
      <w:r>
        <w:rPr>
          <w:color w:val="0F1111"/>
          <w:sz w:val="21"/>
          <w:szCs w:val="21"/>
          <w:highlight w:val="white"/>
        </w:rPr>
        <w:t xml:space="preserve">His spinal cord was crushed, leaving him </w:t>
      </w:r>
      <w:proofErr w:type="spellStart"/>
      <w:r>
        <w:rPr>
          <w:color w:val="0F1111"/>
          <w:sz w:val="21"/>
          <w:szCs w:val="21"/>
          <w:highlight w:val="white"/>
        </w:rPr>
        <w:t>paralysed</w:t>
      </w:r>
      <w:proofErr w:type="spellEnd"/>
      <w:r>
        <w:rPr>
          <w:color w:val="0F1111"/>
          <w:sz w:val="21"/>
          <w:szCs w:val="21"/>
          <w:highlight w:val="white"/>
        </w:rPr>
        <w:t xml:space="preserve"> from just below his chest. Doctors gave him a 10 percent chance of ever walking </w:t>
      </w:r>
      <w:proofErr w:type="spellStart"/>
      <w:proofErr w:type="gramStart"/>
      <w:r>
        <w:rPr>
          <w:color w:val="0F1111"/>
          <w:sz w:val="21"/>
          <w:szCs w:val="21"/>
          <w:highlight w:val="white"/>
        </w:rPr>
        <w:t>again.Many</w:t>
      </w:r>
      <w:proofErr w:type="spellEnd"/>
      <w:proofErr w:type="gramEnd"/>
      <w:r>
        <w:rPr>
          <w:color w:val="0F1111"/>
          <w:sz w:val="21"/>
          <w:szCs w:val="21"/>
          <w:highlight w:val="white"/>
        </w:rPr>
        <w:t xml:space="preserve"> would have given u</w:t>
      </w:r>
      <w:r>
        <w:rPr>
          <w:color w:val="0F1111"/>
          <w:sz w:val="21"/>
          <w:szCs w:val="21"/>
          <w:highlight w:val="white"/>
        </w:rPr>
        <w:t xml:space="preserve">p and become resigned to life in a wheelchair, but not Joey Evans. </w:t>
      </w:r>
    </w:p>
    <w:p w14:paraId="0000004C" w14:textId="77777777" w:rsidR="006402F8" w:rsidRDefault="00BD3148">
      <w:pPr>
        <w:spacing w:before="240" w:after="240"/>
        <w:rPr>
          <w:color w:val="0F1111"/>
          <w:sz w:val="21"/>
          <w:szCs w:val="21"/>
          <w:highlight w:val="white"/>
        </w:rPr>
      </w:pPr>
      <w:r>
        <w:rPr>
          <w:color w:val="0F1111"/>
          <w:sz w:val="21"/>
          <w:szCs w:val="21"/>
          <w:highlight w:val="white"/>
        </w:rPr>
        <w:t>Not only would he get back on his feet and walk, but he would also keep his Dakar dream alive. It was a long and painful road to recovery, involving years of intensive rehabilitation and t</w:t>
      </w:r>
      <w:r>
        <w:rPr>
          <w:color w:val="0F1111"/>
          <w:sz w:val="21"/>
          <w:szCs w:val="21"/>
          <w:highlight w:val="white"/>
        </w:rPr>
        <w:t>raining, but he had the love and support of both family and friends and an incredible amount of determination.</w:t>
      </w:r>
    </w:p>
    <w:p w14:paraId="0000004D" w14:textId="77777777" w:rsidR="006402F8" w:rsidRDefault="00BD3148">
      <w:pPr>
        <w:spacing w:before="240" w:after="240"/>
        <w:rPr>
          <w:color w:val="0F1111"/>
          <w:sz w:val="21"/>
          <w:szCs w:val="21"/>
          <w:highlight w:val="white"/>
        </w:rPr>
      </w:pPr>
      <w:r>
        <w:rPr>
          <w:color w:val="0F1111"/>
          <w:sz w:val="21"/>
          <w:szCs w:val="21"/>
          <w:highlight w:val="white"/>
        </w:rPr>
        <w:t xml:space="preserve">Joey shares the many challenges he and his family faced, relating the setbacks, as well as successes, along the way to the Dakar start line. But </w:t>
      </w:r>
      <w:r>
        <w:rPr>
          <w:color w:val="0F1111"/>
          <w:sz w:val="21"/>
          <w:szCs w:val="21"/>
          <w:highlight w:val="white"/>
        </w:rPr>
        <w:t xml:space="preserve">the start line was only the first goal. His sights were set on reaching the finish line, which he did in 2017, the only South African to do </w:t>
      </w:r>
      <w:proofErr w:type="spellStart"/>
      <w:proofErr w:type="gramStart"/>
      <w:r>
        <w:rPr>
          <w:color w:val="0F1111"/>
          <w:sz w:val="21"/>
          <w:szCs w:val="21"/>
          <w:highlight w:val="white"/>
        </w:rPr>
        <w:t>so.From</w:t>
      </w:r>
      <w:proofErr w:type="spellEnd"/>
      <w:proofErr w:type="gramEnd"/>
      <w:r>
        <w:rPr>
          <w:color w:val="0F1111"/>
          <w:sz w:val="21"/>
          <w:szCs w:val="21"/>
          <w:highlight w:val="white"/>
        </w:rPr>
        <w:t xml:space="preserve"> Para to Dakar is so much more than the story of one man reaching the Dakar finish line. </w:t>
      </w:r>
    </w:p>
    <w:p w14:paraId="0000004E" w14:textId="77777777" w:rsidR="006402F8" w:rsidRDefault="00BD3148">
      <w:pPr>
        <w:spacing w:before="240" w:after="240"/>
      </w:pPr>
      <w:r>
        <w:rPr>
          <w:color w:val="0F1111"/>
          <w:sz w:val="21"/>
          <w:szCs w:val="21"/>
          <w:highlight w:val="white"/>
        </w:rPr>
        <w:t>It is a story of fr</w:t>
      </w:r>
      <w:r>
        <w:rPr>
          <w:color w:val="0F1111"/>
          <w:sz w:val="21"/>
          <w:szCs w:val="21"/>
          <w:highlight w:val="white"/>
        </w:rPr>
        <w:t xml:space="preserve">iendship and respect, </w:t>
      </w:r>
      <w:proofErr w:type="gramStart"/>
      <w:r>
        <w:rPr>
          <w:color w:val="0F1111"/>
          <w:sz w:val="21"/>
          <w:szCs w:val="21"/>
          <w:highlight w:val="white"/>
        </w:rPr>
        <w:t>compassion</w:t>
      </w:r>
      <w:proofErr w:type="gramEnd"/>
      <w:r>
        <w:rPr>
          <w:color w:val="0F1111"/>
          <w:sz w:val="21"/>
          <w:szCs w:val="21"/>
          <w:highlight w:val="white"/>
        </w:rPr>
        <w:t xml:space="preserve"> and kindness. It is about defying the odds to reach a dream, it is about grit, </w:t>
      </w:r>
      <w:proofErr w:type="gramStart"/>
      <w:r>
        <w:rPr>
          <w:color w:val="0F1111"/>
          <w:sz w:val="21"/>
          <w:szCs w:val="21"/>
          <w:highlight w:val="white"/>
        </w:rPr>
        <w:t>endurance</w:t>
      </w:r>
      <w:proofErr w:type="gramEnd"/>
      <w:r>
        <w:rPr>
          <w:color w:val="0F1111"/>
          <w:sz w:val="21"/>
          <w:szCs w:val="21"/>
          <w:highlight w:val="white"/>
        </w:rPr>
        <w:t xml:space="preserve"> and raw courage, and it is inspiring in its true heroism.</w:t>
      </w:r>
    </w:p>
    <w:p w14:paraId="0000004F" w14:textId="77777777" w:rsidR="006402F8" w:rsidRDefault="006402F8">
      <w:pPr>
        <w:spacing w:before="240" w:after="240"/>
      </w:pPr>
    </w:p>
    <w:p w14:paraId="00000050" w14:textId="77777777" w:rsidR="006402F8" w:rsidRDefault="006402F8">
      <w:pPr>
        <w:spacing w:before="240" w:after="240"/>
      </w:pPr>
    </w:p>
    <w:p w14:paraId="00000051" w14:textId="77777777" w:rsidR="006402F8" w:rsidRDefault="00BD3148">
      <w:pPr>
        <w:spacing w:before="240" w:after="240"/>
      </w:pPr>
      <w:r>
        <w:t xml:space="preserve">Link to Amazon: </w:t>
      </w:r>
      <w:hyperlink r:id="rId8">
        <w:r>
          <w:rPr>
            <w:color w:val="1155CC"/>
            <w:u w:val="single"/>
          </w:rPr>
          <w:t>HERE</w:t>
        </w:r>
      </w:hyperlink>
    </w:p>
    <w:p w14:paraId="00000052" w14:textId="77777777" w:rsidR="006402F8" w:rsidRDefault="006402F8"/>
    <w:p w14:paraId="00000053" w14:textId="77777777" w:rsidR="006402F8" w:rsidRDefault="006402F8"/>
    <w:p w14:paraId="00000054" w14:textId="77777777" w:rsidR="006402F8" w:rsidRDefault="006402F8">
      <w:pPr>
        <w:rPr>
          <w:rFonts w:ascii="Georgia" w:eastAsia="Georgia" w:hAnsi="Georgia" w:cs="Georgia"/>
        </w:rPr>
      </w:pPr>
    </w:p>
    <w:sectPr w:rsidR="006402F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11FF" w14:textId="77777777" w:rsidR="00BD3148" w:rsidRDefault="00BD3148">
      <w:pPr>
        <w:spacing w:line="240" w:lineRule="auto"/>
      </w:pPr>
      <w:r>
        <w:separator/>
      </w:r>
    </w:p>
  </w:endnote>
  <w:endnote w:type="continuationSeparator" w:id="0">
    <w:p w14:paraId="67C58A7E" w14:textId="77777777" w:rsidR="00BD3148" w:rsidRDefault="00BD3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C02F" w14:textId="77777777" w:rsidR="00BD3148" w:rsidRDefault="00BD3148">
      <w:pPr>
        <w:spacing w:line="240" w:lineRule="auto"/>
      </w:pPr>
      <w:r>
        <w:separator/>
      </w:r>
    </w:p>
  </w:footnote>
  <w:footnote w:type="continuationSeparator" w:id="0">
    <w:p w14:paraId="600F1973" w14:textId="77777777" w:rsidR="00BD3148" w:rsidRDefault="00BD3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6402F8" w:rsidRDefault="00BD3148">
    <w:pPr>
      <w:pStyle w:val="Title"/>
      <w:jc w:val="center"/>
    </w:pPr>
    <w:bookmarkStart w:id="9" w:name="_usvemwhhctpy" w:colFirst="0" w:colLast="0"/>
    <w:bookmarkEnd w:id="9"/>
    <w:r>
      <w:t xml:space="preserve"> </w:t>
    </w:r>
  </w:p>
  <w:p w14:paraId="00000056" w14:textId="77777777" w:rsidR="006402F8" w:rsidRDefault="00BD3148">
    <w:pPr>
      <w:pStyle w:val="Title"/>
    </w:pPr>
    <w:bookmarkStart w:id="10" w:name="_cegl61cnlwb0" w:colFirst="0" w:colLast="0"/>
    <w:bookmarkEnd w:id="10"/>
    <w:r>
      <w:t>Joey Evans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1A5A"/>
    <w:multiLevelType w:val="multilevel"/>
    <w:tmpl w:val="57BAE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2A6CE8"/>
    <w:multiLevelType w:val="multilevel"/>
    <w:tmpl w:val="7856F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0459449">
    <w:abstractNumId w:val="1"/>
  </w:num>
  <w:num w:numId="2" w16cid:durableId="143170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F8"/>
    <w:rsid w:val="006402F8"/>
    <w:rsid w:val="00BD3148"/>
    <w:rsid w:val="00F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A2112-B66F-4353-BD38-351F7F3F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Para-Dakar-Overcoming-Paralysis-Conquering/dp/0620757515/ref=tmm_pap_swatch_0?_encoding=UTF8&amp;qid=1616155245&amp;sr=1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otiv8rs.com/listing/lessons-leading-to-success-in-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Duncan Hesketh</cp:lastModifiedBy>
  <cp:revision>2</cp:revision>
  <dcterms:created xsi:type="dcterms:W3CDTF">2022-06-23T19:51:00Z</dcterms:created>
  <dcterms:modified xsi:type="dcterms:W3CDTF">2022-06-23T19:51:00Z</dcterms:modified>
</cp:coreProperties>
</file>